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0548" w:rsidRPr="00E4562D" w:rsidP="00E4562D">
      <w:pPr>
        <w:pStyle w:val="Title"/>
        <w:ind w:right="-284"/>
        <w:jc w:val="right"/>
        <w:rPr>
          <w:b w:val="0"/>
          <w:i w:val="0"/>
          <w:caps/>
          <w:sz w:val="28"/>
          <w:szCs w:val="28"/>
        </w:rPr>
      </w:pPr>
      <w:r w:rsidRPr="00E4562D">
        <w:rPr>
          <w:b w:val="0"/>
          <w:i w:val="0"/>
          <w:sz w:val="28"/>
          <w:szCs w:val="28"/>
        </w:rPr>
        <w:t>дело</w:t>
      </w:r>
      <w:r w:rsidRPr="00E4562D">
        <w:rPr>
          <w:b w:val="0"/>
          <w:i w:val="0"/>
          <w:caps/>
          <w:sz w:val="28"/>
          <w:szCs w:val="28"/>
        </w:rPr>
        <w:t xml:space="preserve"> № 2-</w:t>
      </w:r>
      <w:r w:rsidR="00225D00">
        <w:rPr>
          <w:b w:val="0"/>
          <w:i w:val="0"/>
          <w:caps/>
          <w:sz w:val="28"/>
          <w:szCs w:val="28"/>
        </w:rPr>
        <w:t>2</w:t>
      </w:r>
      <w:r w:rsidR="00897D72">
        <w:rPr>
          <w:b w:val="0"/>
          <w:i w:val="0"/>
          <w:caps/>
          <w:sz w:val="28"/>
          <w:szCs w:val="28"/>
        </w:rPr>
        <w:t>875</w:t>
      </w:r>
      <w:r w:rsidR="001A599F">
        <w:rPr>
          <w:b w:val="0"/>
          <w:i w:val="0"/>
          <w:caps/>
          <w:sz w:val="28"/>
          <w:szCs w:val="28"/>
        </w:rPr>
        <w:t>-1002</w:t>
      </w:r>
      <w:r w:rsidRPr="00E4562D" w:rsidR="000F32D0">
        <w:rPr>
          <w:b w:val="0"/>
          <w:i w:val="0"/>
          <w:caps/>
          <w:sz w:val="28"/>
          <w:szCs w:val="28"/>
        </w:rPr>
        <w:t>/202</w:t>
      </w:r>
      <w:r w:rsidR="00897D72">
        <w:rPr>
          <w:b w:val="0"/>
          <w:i w:val="0"/>
          <w:caps/>
          <w:sz w:val="28"/>
          <w:szCs w:val="28"/>
        </w:rPr>
        <w:t>4</w:t>
      </w:r>
    </w:p>
    <w:p w:rsidR="00C23C32" w:rsidRPr="00E4562D" w:rsidP="00E4562D">
      <w:pPr>
        <w:pStyle w:val="Title"/>
        <w:ind w:right="-284"/>
        <w:rPr>
          <w:b w:val="0"/>
          <w:i w:val="0"/>
          <w:sz w:val="28"/>
          <w:szCs w:val="28"/>
        </w:rPr>
      </w:pPr>
      <w:r w:rsidRPr="00E4562D">
        <w:rPr>
          <w:b w:val="0"/>
          <w:i w:val="0"/>
          <w:caps/>
          <w:sz w:val="28"/>
          <w:szCs w:val="28"/>
        </w:rPr>
        <w:t>Р</w:t>
      </w:r>
      <w:r w:rsidRPr="00E4562D">
        <w:rPr>
          <w:b w:val="0"/>
          <w:i w:val="0"/>
          <w:sz w:val="28"/>
          <w:szCs w:val="28"/>
        </w:rPr>
        <w:t>ЕШЕНИЕ</w:t>
      </w:r>
    </w:p>
    <w:p w:rsidR="0073207E" w:rsidRPr="00E4562D" w:rsidP="00E4562D">
      <w:pPr>
        <w:pStyle w:val="a1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4562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73207E" w:rsidRPr="00E4562D" w:rsidP="00E4562D">
      <w:pPr>
        <w:pStyle w:val="a1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4562D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213C5B" w:rsidRPr="00E4562D" w:rsidP="00E4562D">
      <w:pPr>
        <w:tabs>
          <w:tab w:val="right" w:pos="963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A7A74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10776E">
        <w:rPr>
          <w:rFonts w:ascii="Times New Roman" w:hAnsi="Times New Roman" w:cs="Times New Roman"/>
          <w:sz w:val="28"/>
          <w:szCs w:val="28"/>
        </w:rPr>
        <w:t xml:space="preserve"> 202</w:t>
      </w:r>
      <w:r w:rsidR="00EA30B9">
        <w:rPr>
          <w:rFonts w:ascii="Times New Roman" w:hAnsi="Times New Roman" w:cs="Times New Roman"/>
          <w:sz w:val="28"/>
          <w:szCs w:val="28"/>
        </w:rPr>
        <w:t>4</w:t>
      </w:r>
      <w:r w:rsidRPr="00E4562D" w:rsidR="00835D3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4562D" w:rsidR="00D521C3">
        <w:rPr>
          <w:rFonts w:ascii="Times New Roman" w:hAnsi="Times New Roman" w:cs="Times New Roman"/>
          <w:sz w:val="28"/>
          <w:szCs w:val="28"/>
        </w:rPr>
        <w:t xml:space="preserve"> </w:t>
      </w:r>
      <w:r w:rsidRPr="00E4562D" w:rsidR="00835D31">
        <w:rPr>
          <w:rFonts w:ascii="Times New Roman" w:hAnsi="Times New Roman" w:cs="Times New Roman"/>
          <w:sz w:val="28"/>
          <w:szCs w:val="28"/>
        </w:rPr>
        <w:t xml:space="preserve"> </w:t>
      </w:r>
      <w:r w:rsidRPr="00E4562D" w:rsidR="00654ACC">
        <w:rPr>
          <w:rFonts w:ascii="Times New Roman" w:hAnsi="Times New Roman" w:cs="Times New Roman"/>
          <w:sz w:val="28"/>
          <w:szCs w:val="28"/>
        </w:rPr>
        <w:t xml:space="preserve">  </w:t>
      </w:r>
      <w:r w:rsidRPr="00E4562D" w:rsidR="00835D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4562D" w:rsidR="007B7CB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21DBD">
        <w:rPr>
          <w:rFonts w:ascii="Times New Roman" w:hAnsi="Times New Roman" w:cs="Times New Roman"/>
          <w:sz w:val="28"/>
          <w:szCs w:val="28"/>
        </w:rPr>
        <w:t xml:space="preserve">    </w:t>
      </w:r>
      <w:r w:rsidRPr="00E4562D" w:rsidR="007B7CB1">
        <w:rPr>
          <w:rFonts w:ascii="Times New Roman" w:hAnsi="Times New Roman" w:cs="Times New Roman"/>
          <w:sz w:val="28"/>
          <w:szCs w:val="28"/>
        </w:rPr>
        <w:t xml:space="preserve">   </w:t>
      </w:r>
      <w:r w:rsidRPr="00E4562D" w:rsidR="00835D31">
        <w:rPr>
          <w:rFonts w:ascii="Times New Roman" w:hAnsi="Times New Roman" w:cs="Times New Roman"/>
          <w:sz w:val="28"/>
          <w:szCs w:val="28"/>
        </w:rPr>
        <w:t xml:space="preserve"> </w:t>
      </w:r>
      <w:r w:rsidRPr="00E4562D">
        <w:rPr>
          <w:rFonts w:ascii="Times New Roman" w:hAnsi="Times New Roman" w:cs="Times New Roman"/>
          <w:sz w:val="28"/>
          <w:szCs w:val="28"/>
        </w:rPr>
        <w:t>п</w:t>
      </w:r>
      <w:r w:rsidRPr="00E4562D" w:rsidR="007B7CB1">
        <w:rPr>
          <w:rFonts w:ascii="Times New Roman" w:hAnsi="Times New Roman" w:cs="Times New Roman"/>
          <w:sz w:val="28"/>
          <w:szCs w:val="28"/>
        </w:rPr>
        <w:t>гт</w:t>
      </w:r>
      <w:r w:rsidRPr="00E4562D">
        <w:rPr>
          <w:rFonts w:ascii="Times New Roman" w:hAnsi="Times New Roman" w:cs="Times New Roman"/>
          <w:sz w:val="28"/>
          <w:szCs w:val="28"/>
        </w:rPr>
        <w:t>.</w:t>
      </w:r>
      <w:r w:rsidRPr="00E4562D" w:rsidR="007B7CB1">
        <w:rPr>
          <w:rFonts w:ascii="Times New Roman" w:hAnsi="Times New Roman" w:cs="Times New Roman"/>
          <w:sz w:val="28"/>
          <w:szCs w:val="28"/>
        </w:rPr>
        <w:t xml:space="preserve"> </w:t>
      </w:r>
      <w:r w:rsidRPr="00E4562D">
        <w:rPr>
          <w:rFonts w:ascii="Times New Roman" w:hAnsi="Times New Roman" w:cs="Times New Roman"/>
          <w:sz w:val="28"/>
          <w:szCs w:val="28"/>
        </w:rPr>
        <w:t>Приобье</w:t>
      </w:r>
      <w:r w:rsidRPr="00E4562D">
        <w:rPr>
          <w:rFonts w:ascii="Times New Roman" w:hAnsi="Times New Roman" w:cs="Times New Roman"/>
          <w:sz w:val="28"/>
          <w:szCs w:val="28"/>
        </w:rPr>
        <w:t>, ХМАО-Югра</w:t>
      </w:r>
    </w:p>
    <w:p w:rsidR="00654ACC" w:rsidRPr="00E4562D" w:rsidP="00E4562D">
      <w:pPr>
        <w:tabs>
          <w:tab w:val="right" w:pos="963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C3F43" w:rsidRPr="00E4562D" w:rsidP="00E4562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2D">
        <w:rPr>
          <w:rFonts w:ascii="Times New Roman" w:hAnsi="Times New Roman"/>
          <w:sz w:val="28"/>
          <w:szCs w:val="28"/>
        </w:rPr>
        <w:t xml:space="preserve">Мировой судья судебного участка № 2 Октябрьского судебного района Ханты-Мансийского автономного округа – Югры </w:t>
      </w:r>
      <w:r w:rsidRPr="00E4562D">
        <w:rPr>
          <w:rFonts w:ascii="Times New Roman" w:hAnsi="Times New Roman"/>
          <w:sz w:val="28"/>
          <w:szCs w:val="28"/>
        </w:rPr>
        <w:t>Малаев</w:t>
      </w:r>
      <w:r w:rsidRPr="00E4562D">
        <w:rPr>
          <w:rFonts w:ascii="Times New Roman" w:hAnsi="Times New Roman"/>
          <w:sz w:val="28"/>
          <w:szCs w:val="28"/>
        </w:rPr>
        <w:t xml:space="preserve"> А.П., при </w:t>
      </w:r>
      <w:r w:rsidRPr="00E4562D" w:rsidR="00835D31"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 w:rsidR="00897D72">
        <w:rPr>
          <w:rFonts w:ascii="Times New Roman" w:eastAsia="Times New Roman" w:hAnsi="Times New Roman" w:cs="Times New Roman"/>
          <w:sz w:val="28"/>
          <w:szCs w:val="28"/>
        </w:rPr>
        <w:t>Герасимовой В.Я</w:t>
      </w:r>
      <w:r w:rsidRPr="00E4562D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E4562D" w:rsidR="00835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C7D" w:rsidRPr="00E4562D" w:rsidP="00E4562D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62D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 w:rsidRPr="00E4562D">
        <w:rPr>
          <w:rFonts w:ascii="Times New Roman" w:hAnsi="Times New Roman" w:cs="Times New Roman"/>
          <w:sz w:val="28"/>
          <w:szCs w:val="28"/>
        </w:rPr>
        <w:t xml:space="preserve">по иску </w:t>
      </w:r>
      <w:r w:rsidR="00897D72">
        <w:rPr>
          <w:rFonts w:ascii="Times New Roman" w:hAnsi="Times New Roman" w:cs="Times New Roman"/>
          <w:sz w:val="28"/>
          <w:szCs w:val="28"/>
        </w:rPr>
        <w:t>о</w:t>
      </w:r>
      <w:r w:rsidR="006A7A74">
        <w:rPr>
          <w:rFonts w:ascii="Times New Roman" w:hAnsi="Times New Roman" w:cs="Times New Roman"/>
          <w:sz w:val="28"/>
          <w:szCs w:val="28"/>
        </w:rPr>
        <w:t xml:space="preserve">бщества с ограниченной ответственностью </w:t>
      </w:r>
      <w:r w:rsidR="00897D72">
        <w:rPr>
          <w:rFonts w:ascii="Times New Roman" w:hAnsi="Times New Roman" w:cs="Times New Roman"/>
          <w:sz w:val="28"/>
          <w:szCs w:val="28"/>
        </w:rPr>
        <w:t>«ПФО Инвест» к Халявиной Наталии Михайловне</w:t>
      </w:r>
      <w:r w:rsidRPr="00A5641F" w:rsidR="006A7A74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 w:rsidRPr="00E4562D">
        <w:rPr>
          <w:rFonts w:ascii="Times New Roman" w:hAnsi="Times New Roman" w:cs="Times New Roman"/>
          <w:sz w:val="28"/>
          <w:szCs w:val="28"/>
        </w:rPr>
        <w:t>,</w:t>
      </w:r>
    </w:p>
    <w:p w:rsidR="0008640F" w:rsidRPr="00E4562D" w:rsidP="00E4562D">
      <w:pPr>
        <w:pStyle w:val="a1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62D">
        <w:rPr>
          <w:rFonts w:ascii="Times New Roman" w:hAnsi="Times New Roman" w:cs="Times New Roman"/>
          <w:sz w:val="28"/>
          <w:szCs w:val="28"/>
        </w:rPr>
        <w:t>р</w:t>
      </w:r>
      <w:r w:rsidRPr="00E4562D" w:rsidR="0058715E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Pr="00E4562D" w:rsidR="0058715E">
        <w:rPr>
          <w:rFonts w:ascii="Times New Roman" w:hAnsi="Times New Roman" w:cs="Times New Roman"/>
          <w:sz w:val="28"/>
          <w:szCs w:val="28"/>
        </w:rPr>
        <w:t>ст.ст</w:t>
      </w:r>
      <w:r w:rsidRPr="00E4562D" w:rsidR="0058715E">
        <w:rPr>
          <w:rFonts w:ascii="Times New Roman" w:hAnsi="Times New Roman" w:cs="Times New Roman"/>
          <w:sz w:val="28"/>
          <w:szCs w:val="28"/>
        </w:rPr>
        <w:t xml:space="preserve">. 194-199 </w:t>
      </w:r>
      <w:r w:rsidRPr="00E4562D">
        <w:rPr>
          <w:rFonts w:ascii="Times New Roman" w:hAnsi="Times New Roman" w:cs="Times New Roman"/>
          <w:sz w:val="28"/>
          <w:szCs w:val="28"/>
        </w:rPr>
        <w:t>ГПК РФ,</w:t>
      </w:r>
    </w:p>
    <w:p w:rsidR="00502080" w:rsidRPr="00E4562D" w:rsidP="00E4562D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4562D">
        <w:rPr>
          <w:rFonts w:ascii="Times New Roman" w:hAnsi="Times New Roman" w:cs="Times New Roman"/>
          <w:sz w:val="28"/>
          <w:szCs w:val="28"/>
        </w:rPr>
        <w:t>РЕШИЛ:</w:t>
      </w:r>
    </w:p>
    <w:p w:rsidR="00C522D8" w:rsidRPr="00E4562D" w:rsidP="00E4562D">
      <w:pPr>
        <w:tabs>
          <w:tab w:val="right" w:pos="9639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62D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EC7791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«ПФО Инвест» к Халявиной Наталии Михайловне</w:t>
      </w:r>
      <w:r w:rsidRPr="00E4562D">
        <w:rPr>
          <w:rFonts w:ascii="Times New Roman" w:hAnsi="Times New Roman" w:cs="Times New Roman"/>
          <w:sz w:val="28"/>
          <w:szCs w:val="28"/>
        </w:rPr>
        <w:t xml:space="preserve"> </w:t>
      </w:r>
      <w:r w:rsidRPr="00A5641F" w:rsidR="00227184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E4562D" w:rsidR="00227184">
        <w:rPr>
          <w:rFonts w:ascii="Times New Roman" w:hAnsi="Times New Roman" w:cs="Times New Roman"/>
          <w:sz w:val="28"/>
          <w:szCs w:val="28"/>
        </w:rPr>
        <w:t xml:space="preserve"> </w:t>
      </w:r>
      <w:r w:rsidRPr="00E4562D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E4562D" w:rsidRPr="00E4562D" w:rsidP="00E4562D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62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EC7791">
        <w:rPr>
          <w:rFonts w:ascii="Times New Roman" w:hAnsi="Times New Roman" w:cs="Times New Roman"/>
          <w:sz w:val="28"/>
          <w:szCs w:val="28"/>
        </w:rPr>
        <w:t>Халявиной</w:t>
      </w:r>
      <w:r w:rsidR="00227184">
        <w:rPr>
          <w:rFonts w:ascii="Times New Roman" w:hAnsi="Times New Roman" w:cs="Times New Roman"/>
          <w:sz w:val="28"/>
          <w:szCs w:val="28"/>
        </w:rPr>
        <w:t xml:space="preserve"> </w:t>
      </w:r>
      <w:r w:rsidR="00EC7791">
        <w:rPr>
          <w:rFonts w:ascii="Times New Roman" w:hAnsi="Times New Roman" w:cs="Times New Roman"/>
          <w:sz w:val="28"/>
          <w:szCs w:val="28"/>
        </w:rPr>
        <w:t>Наталии Михайловны</w:t>
      </w:r>
      <w:r w:rsidR="00794919">
        <w:rPr>
          <w:rFonts w:ascii="Times New Roman" w:hAnsi="Times New Roman" w:cs="Times New Roman"/>
          <w:sz w:val="28"/>
          <w:szCs w:val="28"/>
        </w:rPr>
        <w:t xml:space="preserve"> (паспорт </w:t>
      </w:r>
      <w:r w:rsidR="00636F85">
        <w:rPr>
          <w:rFonts w:ascii="Times New Roman" w:hAnsi="Times New Roman" w:cs="Times New Roman"/>
          <w:sz w:val="28"/>
          <w:szCs w:val="28"/>
        </w:rPr>
        <w:t>*</w:t>
      </w:r>
      <w:r w:rsidR="00794919">
        <w:rPr>
          <w:rFonts w:ascii="Times New Roman" w:hAnsi="Times New Roman" w:cs="Times New Roman"/>
          <w:sz w:val="28"/>
          <w:szCs w:val="28"/>
        </w:rPr>
        <w:t>)</w:t>
      </w:r>
      <w:r w:rsidRPr="00E4562D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="00EC7791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«ПФО Инвест»</w:t>
      </w:r>
      <w:r w:rsidR="00794919">
        <w:rPr>
          <w:rFonts w:ascii="Times New Roman" w:hAnsi="Times New Roman" w:cs="Times New Roman"/>
          <w:sz w:val="28"/>
          <w:szCs w:val="28"/>
        </w:rPr>
        <w:t xml:space="preserve"> (ИНН </w:t>
      </w:r>
      <w:r w:rsidR="00636F85">
        <w:rPr>
          <w:rFonts w:ascii="Times New Roman" w:hAnsi="Times New Roman" w:cs="Times New Roman"/>
          <w:sz w:val="28"/>
          <w:szCs w:val="28"/>
        </w:rPr>
        <w:t>*</w:t>
      </w:r>
      <w:r w:rsidR="00665C3D">
        <w:rPr>
          <w:rFonts w:ascii="Times New Roman" w:hAnsi="Times New Roman" w:cs="Times New Roman"/>
          <w:sz w:val="28"/>
          <w:szCs w:val="28"/>
        </w:rPr>
        <w:t>) задолженность по</w:t>
      </w:r>
      <w:r w:rsidRPr="00E4562D">
        <w:rPr>
          <w:rFonts w:ascii="Times New Roman" w:hAnsi="Times New Roman" w:cs="Times New Roman"/>
          <w:sz w:val="28"/>
          <w:szCs w:val="28"/>
        </w:rPr>
        <w:t xml:space="preserve"> договору </w:t>
      </w:r>
      <w:r w:rsidR="00665C3D">
        <w:rPr>
          <w:rFonts w:ascii="Times New Roman" w:hAnsi="Times New Roman" w:cs="Times New Roman"/>
          <w:sz w:val="28"/>
          <w:szCs w:val="28"/>
        </w:rPr>
        <w:t xml:space="preserve">займа </w:t>
      </w:r>
      <w:r w:rsidRPr="00E4562D" w:rsidR="001507FE">
        <w:rPr>
          <w:rFonts w:ascii="Times New Roman" w:hAnsi="Times New Roman" w:cs="Times New Roman"/>
          <w:sz w:val="28"/>
          <w:szCs w:val="28"/>
        </w:rPr>
        <w:t xml:space="preserve">№ </w:t>
      </w:r>
      <w:r w:rsidR="00636F85">
        <w:rPr>
          <w:rFonts w:ascii="Times New Roman" w:hAnsi="Times New Roman" w:cs="Times New Roman"/>
          <w:sz w:val="28"/>
          <w:szCs w:val="28"/>
        </w:rPr>
        <w:t>*</w:t>
      </w:r>
      <w:r w:rsidR="00D505D3">
        <w:rPr>
          <w:rFonts w:ascii="Times New Roman" w:hAnsi="Times New Roman" w:cs="Times New Roman"/>
          <w:sz w:val="28"/>
          <w:szCs w:val="28"/>
        </w:rPr>
        <w:t xml:space="preserve"> от </w:t>
      </w:r>
      <w:r w:rsidR="00636F85">
        <w:rPr>
          <w:rFonts w:ascii="Times New Roman" w:hAnsi="Times New Roman" w:cs="Times New Roman"/>
          <w:sz w:val="28"/>
          <w:szCs w:val="28"/>
        </w:rPr>
        <w:t>*</w:t>
      </w:r>
      <w:r w:rsidR="00362DFA">
        <w:rPr>
          <w:rFonts w:ascii="Times New Roman" w:hAnsi="Times New Roman" w:cs="Times New Roman"/>
          <w:sz w:val="28"/>
          <w:szCs w:val="28"/>
        </w:rPr>
        <w:t xml:space="preserve"> г.</w:t>
      </w:r>
      <w:r w:rsidR="00BB117A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D505D3">
        <w:rPr>
          <w:rFonts w:ascii="Times New Roman" w:hAnsi="Times New Roman" w:cs="Times New Roman"/>
          <w:sz w:val="28"/>
          <w:szCs w:val="28"/>
        </w:rPr>
        <w:t>26.06.2023</w:t>
      </w:r>
      <w:r w:rsidR="00BB117A">
        <w:rPr>
          <w:rFonts w:ascii="Times New Roman" w:hAnsi="Times New Roman" w:cs="Times New Roman"/>
          <w:sz w:val="28"/>
          <w:szCs w:val="28"/>
        </w:rPr>
        <w:t xml:space="preserve"> г. по </w:t>
      </w:r>
      <w:r w:rsidR="00D505D3">
        <w:rPr>
          <w:rFonts w:ascii="Times New Roman" w:hAnsi="Times New Roman" w:cs="Times New Roman"/>
          <w:sz w:val="28"/>
          <w:szCs w:val="28"/>
        </w:rPr>
        <w:t>23.01.2024</w:t>
      </w:r>
      <w:r w:rsidR="00BB117A">
        <w:rPr>
          <w:rFonts w:ascii="Times New Roman" w:hAnsi="Times New Roman" w:cs="Times New Roman"/>
          <w:sz w:val="28"/>
          <w:szCs w:val="28"/>
        </w:rPr>
        <w:t xml:space="preserve"> г.</w:t>
      </w:r>
      <w:r w:rsidR="00D505D3">
        <w:rPr>
          <w:rFonts w:ascii="Times New Roman" w:hAnsi="Times New Roman" w:cs="Times New Roman"/>
          <w:sz w:val="28"/>
          <w:szCs w:val="28"/>
        </w:rPr>
        <w:t xml:space="preserve">: основной долг в размере 3 500 руб. 00 </w:t>
      </w:r>
      <w:r w:rsidR="00D505D3">
        <w:rPr>
          <w:rFonts w:ascii="Times New Roman" w:hAnsi="Times New Roman" w:cs="Times New Roman"/>
          <w:sz w:val="28"/>
          <w:szCs w:val="28"/>
        </w:rPr>
        <w:t>коп.,</w:t>
      </w:r>
      <w:r w:rsidR="00D505D3">
        <w:rPr>
          <w:rFonts w:ascii="Times New Roman" w:hAnsi="Times New Roman" w:cs="Times New Roman"/>
          <w:sz w:val="28"/>
          <w:szCs w:val="28"/>
        </w:rPr>
        <w:t xml:space="preserve"> проценты в размере 5 250 руб. 00 коп., </w:t>
      </w:r>
      <w:r w:rsidR="00C674E9">
        <w:rPr>
          <w:rFonts w:ascii="Times New Roman" w:hAnsi="Times New Roman" w:cs="Times New Roman"/>
          <w:sz w:val="28"/>
          <w:szCs w:val="28"/>
        </w:rPr>
        <w:t xml:space="preserve">а также почтовые расходы в размере 80 руб. 40 коп. и </w:t>
      </w:r>
      <w:r w:rsidR="004B765B"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Pr="00E4562D">
        <w:rPr>
          <w:rFonts w:ascii="Times New Roman" w:hAnsi="Times New Roman" w:cs="Times New Roman"/>
          <w:sz w:val="28"/>
          <w:szCs w:val="28"/>
        </w:rPr>
        <w:t xml:space="preserve">государственной пошлины в </w:t>
      </w:r>
      <w:r w:rsidR="00C674E9">
        <w:rPr>
          <w:rFonts w:ascii="Times New Roman" w:hAnsi="Times New Roman" w:cs="Times New Roman"/>
          <w:sz w:val="28"/>
          <w:szCs w:val="28"/>
        </w:rPr>
        <w:t>размере 400 руб. 00</w:t>
      </w:r>
      <w:r w:rsidRPr="00E4562D">
        <w:rPr>
          <w:rFonts w:ascii="Times New Roman" w:hAnsi="Times New Roman" w:cs="Times New Roman"/>
          <w:sz w:val="28"/>
          <w:szCs w:val="28"/>
        </w:rPr>
        <w:t xml:space="preserve"> коп., всего – </w:t>
      </w:r>
      <w:r w:rsidR="00170ED1">
        <w:rPr>
          <w:rFonts w:ascii="Times New Roman" w:hAnsi="Times New Roman" w:cs="Times New Roman"/>
          <w:sz w:val="28"/>
          <w:szCs w:val="28"/>
        </w:rPr>
        <w:t>9 230</w:t>
      </w:r>
      <w:r w:rsidR="00661D86">
        <w:rPr>
          <w:rFonts w:ascii="Times New Roman" w:hAnsi="Times New Roman" w:cs="Times New Roman"/>
          <w:sz w:val="28"/>
          <w:szCs w:val="28"/>
        </w:rPr>
        <w:t xml:space="preserve"> руб. </w:t>
      </w:r>
      <w:r w:rsidR="00170ED1">
        <w:rPr>
          <w:rFonts w:ascii="Times New Roman" w:hAnsi="Times New Roman" w:cs="Times New Roman"/>
          <w:sz w:val="28"/>
          <w:szCs w:val="28"/>
        </w:rPr>
        <w:t>40</w:t>
      </w:r>
      <w:r w:rsidR="00661D86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7B7CB1" w:rsidRPr="00E4562D" w:rsidP="00E4562D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562D">
        <w:rPr>
          <w:rFonts w:ascii="Times New Roman" w:hAnsi="Times New Roman" w:cs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7B7CB1" w:rsidRPr="00E4562D" w:rsidP="00E4562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562D">
        <w:rPr>
          <w:rFonts w:ascii="Times New Roman" w:hAnsi="Times New Roman" w:cs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7B7CB1" w:rsidRPr="00E4562D" w:rsidP="00E4562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562D">
        <w:rPr>
          <w:rFonts w:ascii="Times New Roman" w:hAnsi="Times New Roman" w:cs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7B7CB1" w:rsidRPr="00E4562D" w:rsidP="00E4562D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62D">
        <w:rPr>
          <w:rFonts w:ascii="Times New Roman" w:hAnsi="Times New Roman" w:cs="Times New Roman"/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A3FC6" w:rsidRPr="00E4562D" w:rsidP="00E4562D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62D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течении месяца в Октябрьский районный суд ХМАО - Югры путем подачи жалобы через мирового судью судебного участка № </w:t>
      </w:r>
      <w:r w:rsidR="00F11003">
        <w:rPr>
          <w:rFonts w:ascii="Times New Roman" w:hAnsi="Times New Roman" w:cs="Times New Roman"/>
          <w:sz w:val="28"/>
          <w:szCs w:val="28"/>
        </w:rPr>
        <w:t>2</w:t>
      </w:r>
      <w:r w:rsidRPr="00E4562D">
        <w:rPr>
          <w:rFonts w:ascii="Times New Roman" w:hAnsi="Times New Roman" w:cs="Times New Roman"/>
          <w:sz w:val="28"/>
          <w:szCs w:val="28"/>
        </w:rPr>
        <w:t xml:space="preserve"> Октябрьского судебного района ХМАО - Югры.</w:t>
      </w:r>
    </w:p>
    <w:p w:rsidR="00BA3FC6" w:rsidRPr="00E4562D" w:rsidP="00E4562D">
      <w:pPr>
        <w:tabs>
          <w:tab w:val="right" w:pos="963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E0645" w:rsidRPr="00E4562D" w:rsidP="00E4562D">
      <w:pPr>
        <w:tabs>
          <w:tab w:val="right" w:pos="963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4562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E4562D">
        <w:rPr>
          <w:rFonts w:ascii="Times New Roman" w:hAnsi="Times New Roman" w:cs="Times New Roman"/>
          <w:sz w:val="28"/>
          <w:szCs w:val="28"/>
        </w:rPr>
        <w:tab/>
      </w:r>
      <w:r w:rsidRPr="00E4562D" w:rsidR="00007447">
        <w:rPr>
          <w:rFonts w:ascii="Times New Roman" w:hAnsi="Times New Roman" w:cs="Times New Roman"/>
          <w:sz w:val="28"/>
          <w:szCs w:val="28"/>
        </w:rPr>
        <w:t xml:space="preserve">А.П. </w:t>
      </w:r>
      <w:r w:rsidRPr="00E4562D" w:rsidR="00007447">
        <w:rPr>
          <w:rFonts w:ascii="Times New Roman" w:hAnsi="Times New Roman" w:cs="Times New Roman"/>
          <w:sz w:val="28"/>
          <w:szCs w:val="28"/>
        </w:rPr>
        <w:t>Малаев</w:t>
      </w:r>
    </w:p>
    <w:sectPr w:rsidSect="00661D8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5B"/>
    <w:rsid w:val="00007447"/>
    <w:rsid w:val="000169F0"/>
    <w:rsid w:val="00023E42"/>
    <w:rsid w:val="00057DE2"/>
    <w:rsid w:val="00063DDE"/>
    <w:rsid w:val="0008640F"/>
    <w:rsid w:val="000A396C"/>
    <w:rsid w:val="000A4D1F"/>
    <w:rsid w:val="000B5060"/>
    <w:rsid w:val="000C6424"/>
    <w:rsid w:val="000F32D0"/>
    <w:rsid w:val="0010776E"/>
    <w:rsid w:val="00132692"/>
    <w:rsid w:val="001507FE"/>
    <w:rsid w:val="00164FD8"/>
    <w:rsid w:val="00170ED1"/>
    <w:rsid w:val="001A50B5"/>
    <w:rsid w:val="001A599F"/>
    <w:rsid w:val="001B44BD"/>
    <w:rsid w:val="001C28EC"/>
    <w:rsid w:val="001C5BF4"/>
    <w:rsid w:val="001E26C9"/>
    <w:rsid w:val="001F080C"/>
    <w:rsid w:val="00200F72"/>
    <w:rsid w:val="00213C5B"/>
    <w:rsid w:val="00221DBD"/>
    <w:rsid w:val="00225D00"/>
    <w:rsid w:val="00227184"/>
    <w:rsid w:val="00241790"/>
    <w:rsid w:val="00274553"/>
    <w:rsid w:val="00286236"/>
    <w:rsid w:val="002B63E2"/>
    <w:rsid w:val="002D78D2"/>
    <w:rsid w:val="0030113F"/>
    <w:rsid w:val="00313DC4"/>
    <w:rsid w:val="00314F69"/>
    <w:rsid w:val="003221BB"/>
    <w:rsid w:val="00362DFA"/>
    <w:rsid w:val="003702CC"/>
    <w:rsid w:val="0037115A"/>
    <w:rsid w:val="003F3ADD"/>
    <w:rsid w:val="003F49A9"/>
    <w:rsid w:val="00402DBC"/>
    <w:rsid w:val="004466C1"/>
    <w:rsid w:val="00464658"/>
    <w:rsid w:val="004A3333"/>
    <w:rsid w:val="004A6627"/>
    <w:rsid w:val="004B020C"/>
    <w:rsid w:val="004B765B"/>
    <w:rsid w:val="004C3F43"/>
    <w:rsid w:val="004D475B"/>
    <w:rsid w:val="004E0C7D"/>
    <w:rsid w:val="004E5441"/>
    <w:rsid w:val="004E6EF1"/>
    <w:rsid w:val="004F7339"/>
    <w:rsid w:val="00500195"/>
    <w:rsid w:val="00502080"/>
    <w:rsid w:val="005120C7"/>
    <w:rsid w:val="00555384"/>
    <w:rsid w:val="0058715E"/>
    <w:rsid w:val="005950D3"/>
    <w:rsid w:val="005A07AF"/>
    <w:rsid w:val="005D1B58"/>
    <w:rsid w:val="005E21C4"/>
    <w:rsid w:val="00614CBF"/>
    <w:rsid w:val="006154D3"/>
    <w:rsid w:val="00623493"/>
    <w:rsid w:val="00636F85"/>
    <w:rsid w:val="00654ACC"/>
    <w:rsid w:val="006567D9"/>
    <w:rsid w:val="00661D86"/>
    <w:rsid w:val="00665C3D"/>
    <w:rsid w:val="0069650F"/>
    <w:rsid w:val="006A5E21"/>
    <w:rsid w:val="006A7A74"/>
    <w:rsid w:val="006D539C"/>
    <w:rsid w:val="007101F3"/>
    <w:rsid w:val="00717E44"/>
    <w:rsid w:val="0073207E"/>
    <w:rsid w:val="0076152A"/>
    <w:rsid w:val="00765B92"/>
    <w:rsid w:val="00794919"/>
    <w:rsid w:val="00794B8D"/>
    <w:rsid w:val="007A019F"/>
    <w:rsid w:val="007B1CE3"/>
    <w:rsid w:val="007B7CB1"/>
    <w:rsid w:val="007D58FB"/>
    <w:rsid w:val="007E0645"/>
    <w:rsid w:val="007E6688"/>
    <w:rsid w:val="00824E9C"/>
    <w:rsid w:val="00833799"/>
    <w:rsid w:val="00835D31"/>
    <w:rsid w:val="008653ED"/>
    <w:rsid w:val="00875FA7"/>
    <w:rsid w:val="00897D72"/>
    <w:rsid w:val="008A63C2"/>
    <w:rsid w:val="008C718E"/>
    <w:rsid w:val="008D0247"/>
    <w:rsid w:val="008E4940"/>
    <w:rsid w:val="008F08F1"/>
    <w:rsid w:val="008F500F"/>
    <w:rsid w:val="00917C84"/>
    <w:rsid w:val="009345A1"/>
    <w:rsid w:val="009C6B2D"/>
    <w:rsid w:val="009F4873"/>
    <w:rsid w:val="00A00A07"/>
    <w:rsid w:val="00A11A67"/>
    <w:rsid w:val="00A266D3"/>
    <w:rsid w:val="00A36F26"/>
    <w:rsid w:val="00A409BD"/>
    <w:rsid w:val="00A5641F"/>
    <w:rsid w:val="00A81278"/>
    <w:rsid w:val="00A96C6A"/>
    <w:rsid w:val="00AE629E"/>
    <w:rsid w:val="00AF1605"/>
    <w:rsid w:val="00AF744A"/>
    <w:rsid w:val="00AF747F"/>
    <w:rsid w:val="00B1459B"/>
    <w:rsid w:val="00B21AB2"/>
    <w:rsid w:val="00B32538"/>
    <w:rsid w:val="00B7359E"/>
    <w:rsid w:val="00B917ED"/>
    <w:rsid w:val="00BA3FC6"/>
    <w:rsid w:val="00BB117A"/>
    <w:rsid w:val="00C15C9C"/>
    <w:rsid w:val="00C23C32"/>
    <w:rsid w:val="00C522D8"/>
    <w:rsid w:val="00C674E9"/>
    <w:rsid w:val="00C74B09"/>
    <w:rsid w:val="00C929D7"/>
    <w:rsid w:val="00CA305F"/>
    <w:rsid w:val="00CF384E"/>
    <w:rsid w:val="00D0098B"/>
    <w:rsid w:val="00D140A0"/>
    <w:rsid w:val="00D505D3"/>
    <w:rsid w:val="00D521C3"/>
    <w:rsid w:val="00D53C71"/>
    <w:rsid w:val="00D53FE9"/>
    <w:rsid w:val="00D81A54"/>
    <w:rsid w:val="00D838B7"/>
    <w:rsid w:val="00D96E72"/>
    <w:rsid w:val="00DA1B40"/>
    <w:rsid w:val="00DB009F"/>
    <w:rsid w:val="00DC28FF"/>
    <w:rsid w:val="00E11EF7"/>
    <w:rsid w:val="00E20D17"/>
    <w:rsid w:val="00E2310E"/>
    <w:rsid w:val="00E33968"/>
    <w:rsid w:val="00E349E0"/>
    <w:rsid w:val="00E4562D"/>
    <w:rsid w:val="00E469F4"/>
    <w:rsid w:val="00E5041D"/>
    <w:rsid w:val="00E567A1"/>
    <w:rsid w:val="00E6731E"/>
    <w:rsid w:val="00E91462"/>
    <w:rsid w:val="00EA30B9"/>
    <w:rsid w:val="00EA7C1C"/>
    <w:rsid w:val="00EC09ED"/>
    <w:rsid w:val="00EC4131"/>
    <w:rsid w:val="00EC5BAB"/>
    <w:rsid w:val="00EC7791"/>
    <w:rsid w:val="00F07B2D"/>
    <w:rsid w:val="00F11003"/>
    <w:rsid w:val="00F14515"/>
    <w:rsid w:val="00F36A45"/>
    <w:rsid w:val="00FA0548"/>
    <w:rsid w:val="00FC22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ACB1B7-8580-4C60-9454-95C3AA53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13C5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213C5B"/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7B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7CB1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464658"/>
  </w:style>
  <w:style w:type="paragraph" w:customStyle="1" w:styleId="a1">
    <w:name w:val="Базовый"/>
    <w:rsid w:val="0073207E"/>
    <w:pPr>
      <w:suppressAutoHyphens/>
    </w:pPr>
    <w:rPr>
      <w:rFonts w:ascii="Calibri" w:eastAsia="SimSun" w:hAnsi="Calibri"/>
    </w:rPr>
  </w:style>
  <w:style w:type="paragraph" w:styleId="BodyText">
    <w:name w:val="Body Text"/>
    <w:basedOn w:val="Normal"/>
    <w:link w:val="a2"/>
    <w:rsid w:val="0008640F"/>
    <w:pPr>
      <w:suppressAutoHyphens/>
      <w:spacing w:after="120"/>
    </w:pPr>
    <w:rPr>
      <w:rFonts w:ascii="Calibri" w:eastAsia="SimSun" w:hAnsi="Calibri"/>
    </w:rPr>
  </w:style>
  <w:style w:type="character" w:customStyle="1" w:styleId="a2">
    <w:name w:val="Основной текст Знак"/>
    <w:basedOn w:val="DefaultParagraphFont"/>
    <w:link w:val="BodyText"/>
    <w:rsid w:val="0008640F"/>
    <w:rPr>
      <w:rFonts w:ascii="Calibri" w:eastAsia="SimSu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B9377-2CD9-437A-8152-6F91D37F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